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附件二2019年广东省“双创杯”平面设计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职业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技能大赛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报名表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（学生组）</w:t>
      </w:r>
    </w:p>
    <w:tbl>
      <w:tblPr>
        <w:tblStyle w:val="3"/>
        <w:tblW w:w="9449" w:type="dxa"/>
        <w:jc w:val="center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376"/>
        <w:gridCol w:w="1085"/>
        <w:gridCol w:w="357"/>
        <w:gridCol w:w="726"/>
        <w:gridCol w:w="357"/>
        <w:gridCol w:w="903"/>
        <w:gridCol w:w="6"/>
        <w:gridCol w:w="352"/>
        <w:gridCol w:w="893"/>
        <w:gridCol w:w="7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3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姓名</w:t>
            </w:r>
          </w:p>
        </w:tc>
        <w:tc>
          <w:tcPr>
            <w:tcW w:w="1376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85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性别</w:t>
            </w:r>
          </w:p>
        </w:tc>
        <w:tc>
          <w:tcPr>
            <w:tcW w:w="1083" w:type="dxa"/>
            <w:gridSpan w:val="2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出生年月</w:t>
            </w:r>
          </w:p>
        </w:tc>
        <w:tc>
          <w:tcPr>
            <w:tcW w:w="1258" w:type="dxa"/>
            <w:gridSpan w:val="4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贴相片处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1，免冠大一寸黑白，或白底彩色近照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2，相片尺寸：48*33mm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3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考生来源</w:t>
            </w:r>
          </w:p>
        </w:tc>
        <w:tc>
          <w:tcPr>
            <w:tcW w:w="6062" w:type="dxa"/>
            <w:gridSpan w:val="10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□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□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部队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□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社会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□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</w:p>
        </w:tc>
        <w:tc>
          <w:tcPr>
            <w:tcW w:w="1764" w:type="dxa"/>
            <w:vMerge w:val="continue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3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证件类型</w:t>
            </w:r>
          </w:p>
        </w:tc>
        <w:tc>
          <w:tcPr>
            <w:tcW w:w="1376" w:type="dxa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42" w:type="dxa"/>
            <w:gridSpan w:val="2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证件号码</w:t>
            </w:r>
          </w:p>
        </w:tc>
        <w:tc>
          <w:tcPr>
            <w:tcW w:w="3244" w:type="dxa"/>
            <w:gridSpan w:val="7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64" w:type="dxa"/>
            <w:vMerge w:val="continue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3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户籍所在地</w:t>
            </w:r>
          </w:p>
        </w:tc>
        <w:tc>
          <w:tcPr>
            <w:tcW w:w="1376" w:type="dxa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42" w:type="dxa"/>
            <w:gridSpan w:val="2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文化程度</w:t>
            </w:r>
          </w:p>
        </w:tc>
        <w:tc>
          <w:tcPr>
            <w:tcW w:w="1083" w:type="dxa"/>
            <w:gridSpan w:val="2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3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工作年限</w:t>
            </w:r>
          </w:p>
        </w:tc>
        <w:tc>
          <w:tcPr>
            <w:tcW w:w="900" w:type="dxa"/>
            <w:gridSpan w:val="2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64" w:type="dxa"/>
            <w:vMerge w:val="continue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3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户口性质</w:t>
            </w:r>
          </w:p>
        </w:tc>
        <w:tc>
          <w:tcPr>
            <w:tcW w:w="6062" w:type="dxa"/>
            <w:gridSpan w:val="10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本市城镇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□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本市农村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□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非本市城镇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□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非本市农村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</w:p>
        </w:tc>
        <w:tc>
          <w:tcPr>
            <w:tcW w:w="1764" w:type="dxa"/>
            <w:vMerge w:val="continue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3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单位/学校名称</w:t>
            </w:r>
          </w:p>
        </w:tc>
        <w:tc>
          <w:tcPr>
            <w:tcW w:w="4804" w:type="dxa"/>
            <w:gridSpan w:val="6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58" w:type="dxa"/>
            <w:gridSpan w:val="4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邮政编码</w:t>
            </w:r>
          </w:p>
        </w:tc>
        <w:tc>
          <w:tcPr>
            <w:tcW w:w="1764" w:type="dxa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3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通讯地址</w:t>
            </w:r>
          </w:p>
        </w:tc>
        <w:tc>
          <w:tcPr>
            <w:tcW w:w="4810" w:type="dxa"/>
            <w:gridSpan w:val="7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45" w:type="dxa"/>
            <w:gridSpan w:val="2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邮箱</w:t>
            </w:r>
          </w:p>
        </w:tc>
        <w:tc>
          <w:tcPr>
            <w:tcW w:w="1771" w:type="dxa"/>
            <w:gridSpan w:val="2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3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手机号码</w:t>
            </w:r>
          </w:p>
        </w:tc>
        <w:tc>
          <w:tcPr>
            <w:tcW w:w="2461" w:type="dxa"/>
            <w:gridSpan w:val="2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qq</w:t>
            </w:r>
          </w:p>
        </w:tc>
        <w:tc>
          <w:tcPr>
            <w:tcW w:w="3925" w:type="dxa"/>
            <w:gridSpan w:val="6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3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参赛内容</w:t>
            </w:r>
          </w:p>
        </w:tc>
        <w:tc>
          <w:tcPr>
            <w:tcW w:w="7826" w:type="dxa"/>
            <w:gridSpan w:val="11"/>
          </w:tcPr>
          <w:p>
            <w:pPr>
              <w:spacing w:line="420" w:lineRule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“岭南美食博览会”海报设计□ “中华人民共和国成立70周年”海报设计 □</w:t>
            </w:r>
          </w:p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“一盒中国梦”的包装盒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3" w:type="dxa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入围选手</w:t>
            </w:r>
          </w:p>
        </w:tc>
        <w:tc>
          <w:tcPr>
            <w:tcW w:w="7826" w:type="dxa"/>
            <w:gridSpan w:val="11"/>
          </w:tcPr>
          <w:p>
            <w:pPr>
              <w:spacing w:line="420" w:lineRule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每位选手收取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80元证书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工本费（荣誉证书、商业美术设计师（CAD）证书）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49" w:type="dxa"/>
            <w:gridSpan w:val="12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参赛学生有指导教师指导的请填写以下信息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3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指导教师姓名</w:t>
            </w:r>
          </w:p>
        </w:tc>
        <w:tc>
          <w:tcPr>
            <w:tcW w:w="2461" w:type="dxa"/>
            <w:gridSpan w:val="2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83" w:type="dxa"/>
            <w:gridSpan w:val="2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性别</w:t>
            </w:r>
          </w:p>
        </w:tc>
        <w:tc>
          <w:tcPr>
            <w:tcW w:w="1260" w:type="dxa"/>
            <w:gridSpan w:val="2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58" w:type="dxa"/>
            <w:gridSpan w:val="4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年龄</w:t>
            </w:r>
          </w:p>
        </w:tc>
        <w:tc>
          <w:tcPr>
            <w:tcW w:w="1764" w:type="dxa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3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任职院校</w:t>
            </w:r>
          </w:p>
        </w:tc>
        <w:tc>
          <w:tcPr>
            <w:tcW w:w="4804" w:type="dxa"/>
            <w:gridSpan w:val="6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58" w:type="dxa"/>
            <w:gridSpan w:val="4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电话</w:t>
            </w:r>
          </w:p>
        </w:tc>
        <w:tc>
          <w:tcPr>
            <w:tcW w:w="1764" w:type="dxa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3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通讯地址</w:t>
            </w:r>
          </w:p>
        </w:tc>
        <w:tc>
          <w:tcPr>
            <w:tcW w:w="4804" w:type="dxa"/>
            <w:gridSpan w:val="6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58" w:type="dxa"/>
            <w:gridSpan w:val="4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邮编</w:t>
            </w:r>
          </w:p>
        </w:tc>
        <w:tc>
          <w:tcPr>
            <w:tcW w:w="1764" w:type="dxa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sz w:val="18"/>
          <w:szCs w:val="1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18"/>
          <w:szCs w:val="18"/>
        </w:rPr>
        <w:t>[请仔细填写]</w:t>
      </w:r>
    </w:p>
    <w:p>
      <w:pPr>
        <w:spacing w:line="360" w:lineRule="auto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兹证明本人已阅读，并完全了解和同意遵守本次大赛的比赛细则。本人在参赛表格填写之一切内容以及送交的作品均属真实用正确。如填报的资料有任何不实之处或本人违反了参赛规则或参赛约定，本人同意取消参赛资格和承担法律责任。</w:t>
      </w: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参赛者签名：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        日期：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    </w:t>
      </w:r>
    </w:p>
    <w:p>
      <w:pPr>
        <w:widowControl/>
        <w:spacing w:line="432" w:lineRule="atLeas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00CD8"/>
    <w:rsid w:val="509A76FC"/>
    <w:rsid w:val="71B0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2019-08-13T10:31:00Z</dcterms:created>
  <dc:creator>Administrator</dc:creator>
  <cp:lastModifiedBy>Administrator</cp:lastModifiedBy>
  <dcterms:modified xsi:type="dcterms:W3CDTF">2019-09-20T07:20:44Z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