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  <w:lang w:val="en-US" w:eastAsia="zh-CN"/>
        </w:rPr>
        <w:t>广东省商业美术设计行业协会</w:t>
      </w:r>
    </w:p>
    <w:p>
      <w:pPr>
        <w:widowControl/>
        <w:jc w:val="center"/>
        <w:rPr>
          <w:rFonts w:hint="default" w:ascii="仿宋" w:hAnsi="仿宋" w:eastAsia="仿宋" w:cs="仿宋"/>
          <w:b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  <w:lang w:val="en-US" w:eastAsia="zh-CN"/>
        </w:rPr>
        <w:t>乡村振兴设计专家入库申报表</w:t>
      </w:r>
    </w:p>
    <w:p>
      <w:pPr>
        <w:widowControl/>
        <w:jc w:val="center"/>
        <w:rPr>
          <w:rFonts w:hint="eastAsia" w:ascii="宋体" w:hAnsi="宋体" w:cs="宋体"/>
          <w:b w:val="0"/>
          <w:bCs w:val="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0"/>
          <w:szCs w:val="20"/>
          <w:lang w:val="en-US" w:eastAsia="zh-CN"/>
        </w:rPr>
        <w:t xml:space="preserve">                                                             编号：</w:t>
      </w:r>
    </w:p>
    <w:tbl>
      <w:tblPr>
        <w:tblStyle w:val="5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714"/>
        <w:gridCol w:w="269"/>
        <w:gridCol w:w="626"/>
        <w:gridCol w:w="170"/>
        <w:gridCol w:w="631"/>
        <w:gridCol w:w="209"/>
        <w:gridCol w:w="934"/>
        <w:gridCol w:w="191"/>
        <w:gridCol w:w="360"/>
        <w:gridCol w:w="780"/>
        <w:gridCol w:w="113"/>
        <w:gridCol w:w="358"/>
        <w:gridCol w:w="892"/>
        <w:gridCol w:w="15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姓 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职 称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职 务</w:t>
            </w:r>
          </w:p>
        </w:tc>
        <w:tc>
          <w:tcPr>
            <w:tcW w:w="28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身份证号码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28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单位</w:t>
            </w:r>
          </w:p>
        </w:tc>
        <w:tc>
          <w:tcPr>
            <w:tcW w:w="7777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单位类别</w:t>
            </w:r>
          </w:p>
        </w:tc>
        <w:tc>
          <w:tcPr>
            <w:tcW w:w="7777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□企业   □大专院校   □科研机构    □管理部门    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97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  <w:jc w:val="center"/>
        </w:trPr>
        <w:tc>
          <w:tcPr>
            <w:tcW w:w="132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49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手 机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  <w:jc w:val="center"/>
        </w:trPr>
        <w:tc>
          <w:tcPr>
            <w:tcW w:w="132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电子邮箱</w:t>
            </w:r>
          </w:p>
        </w:tc>
        <w:tc>
          <w:tcPr>
            <w:tcW w:w="249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QQ/微信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tblCellSpacing w:w="0" w:type="dxa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个人主要简历</w:t>
            </w:r>
          </w:p>
        </w:tc>
        <w:tc>
          <w:tcPr>
            <w:tcW w:w="7777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  <w:tblCellSpacing w:w="0" w:type="dxa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个人相关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业绩及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获奖情况</w:t>
            </w:r>
          </w:p>
        </w:tc>
        <w:tc>
          <w:tcPr>
            <w:tcW w:w="7777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  <w:tblCellSpacing w:w="0" w:type="dxa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擅长或研究的方向</w:t>
            </w:r>
          </w:p>
        </w:tc>
        <w:tc>
          <w:tcPr>
            <w:tcW w:w="7777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tblCellSpacing w:w="0" w:type="dxa"/>
          <w:jc w:val="center"/>
        </w:trPr>
        <w:tc>
          <w:tcPr>
            <w:tcW w:w="9100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本人签字：</w:t>
            </w: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      </w:t>
            </w: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    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 推荐单位：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（盖章）</w:t>
            </w: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          </w:t>
            </w: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wordWrap w:val="0"/>
              <w:jc w:val="righ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时间：　　　　　　　　　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tblCellSpacing w:w="0" w:type="dxa"/>
          <w:jc w:val="center"/>
        </w:trPr>
        <w:tc>
          <w:tcPr>
            <w:tcW w:w="9100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申报资料提交：申请表、身份证、学历证、相关职称证、资格证及单位介绍等扫描件发至gdsj00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@126.com.</w:t>
            </w:r>
          </w:p>
          <w:p>
            <w:pPr>
              <w:spacing w:line="240" w:lineRule="exac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秘书处联系方式：曾小姐020-876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88；网站：www.gdsj.org.cn，申请人的联系方式如有变化，请及时函告秘书处。</w:t>
            </w:r>
          </w:p>
        </w:tc>
      </w:tr>
    </w:tbl>
    <w:p>
      <w:pPr>
        <w:spacing w:line="500" w:lineRule="exact"/>
        <w:jc w:val="both"/>
        <w:rPr>
          <w:rFonts w:hint="eastAsia" w:ascii="黑体" w:hAnsi="微软雅黑" w:eastAsia="黑体" w:cs="Arial"/>
          <w:b/>
          <w:sz w:val="44"/>
          <w:szCs w:val="44"/>
          <w:lang w:eastAsia="zh-CN"/>
        </w:rPr>
      </w:pPr>
    </w:p>
    <w:sectPr>
      <w:footerReference r:id="rId3" w:type="default"/>
      <w:pgSz w:w="11910" w:h="17340"/>
      <w:pgMar w:top="1981" w:right="1221" w:bottom="1184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ZTY0MTBhODdkOWQ0MGQzZmFkMWZhZDQ2ZWRhNmQifQ=="/>
  </w:docVars>
  <w:rsids>
    <w:rsidRoot w:val="14A6604F"/>
    <w:rsid w:val="00371BE5"/>
    <w:rsid w:val="00535CD8"/>
    <w:rsid w:val="00A41D5F"/>
    <w:rsid w:val="00D16C31"/>
    <w:rsid w:val="00DC3BC2"/>
    <w:rsid w:val="01EC7244"/>
    <w:rsid w:val="08E66FB5"/>
    <w:rsid w:val="0B381337"/>
    <w:rsid w:val="0B545008"/>
    <w:rsid w:val="0C5F752B"/>
    <w:rsid w:val="13297491"/>
    <w:rsid w:val="13D245B6"/>
    <w:rsid w:val="14A6604F"/>
    <w:rsid w:val="157C05E9"/>
    <w:rsid w:val="198A556F"/>
    <w:rsid w:val="206D7627"/>
    <w:rsid w:val="26EC0B02"/>
    <w:rsid w:val="2FEA154E"/>
    <w:rsid w:val="315F080F"/>
    <w:rsid w:val="32481B67"/>
    <w:rsid w:val="356C019E"/>
    <w:rsid w:val="38C20826"/>
    <w:rsid w:val="4163132A"/>
    <w:rsid w:val="42514232"/>
    <w:rsid w:val="4A0F71A7"/>
    <w:rsid w:val="4B490440"/>
    <w:rsid w:val="4F6A3B92"/>
    <w:rsid w:val="642A1040"/>
    <w:rsid w:val="6E3F3DC3"/>
    <w:rsid w:val="6F770F3F"/>
    <w:rsid w:val="721B0145"/>
    <w:rsid w:val="72330B53"/>
    <w:rsid w:val="781B075A"/>
    <w:rsid w:val="7C363963"/>
    <w:rsid w:val="7C5E329F"/>
    <w:rsid w:val="7DD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CM6"/>
    <w:basedOn w:val="9"/>
    <w:next w:val="9"/>
    <w:unhideWhenUsed/>
    <w:qFormat/>
    <w:uiPriority w:val="99"/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10">
    <w:name w:val="CM1"/>
    <w:basedOn w:val="9"/>
    <w:next w:val="9"/>
    <w:unhideWhenUsed/>
    <w:qFormat/>
    <w:uiPriority w:val="99"/>
  </w:style>
  <w:style w:type="paragraph" w:customStyle="1" w:styleId="11">
    <w:name w:val="CM2"/>
    <w:basedOn w:val="9"/>
    <w:next w:val="9"/>
    <w:unhideWhenUsed/>
    <w:qFormat/>
    <w:uiPriority w:val="99"/>
    <w:pPr>
      <w:spacing w:line="600" w:lineRule="atLeast"/>
    </w:pPr>
  </w:style>
  <w:style w:type="paragraph" w:customStyle="1" w:styleId="12">
    <w:name w:val="CM3"/>
    <w:basedOn w:val="9"/>
    <w:next w:val="9"/>
    <w:unhideWhenUsed/>
    <w:qFormat/>
    <w:uiPriority w:val="99"/>
    <w:pPr>
      <w:spacing w:line="600" w:lineRule="atLeast"/>
    </w:pPr>
  </w:style>
  <w:style w:type="paragraph" w:customStyle="1" w:styleId="13">
    <w:name w:val="CM4"/>
    <w:basedOn w:val="9"/>
    <w:next w:val="9"/>
    <w:unhideWhenUsed/>
    <w:qFormat/>
    <w:uiPriority w:val="99"/>
    <w:pPr>
      <w:spacing w:line="600" w:lineRule="atLeast"/>
    </w:pPr>
  </w:style>
  <w:style w:type="paragraph" w:customStyle="1" w:styleId="14">
    <w:name w:val="CM5"/>
    <w:basedOn w:val="9"/>
    <w:next w:val="9"/>
    <w:unhideWhenUsed/>
    <w:qFormat/>
    <w:uiPriority w:val="99"/>
    <w:pPr>
      <w:spacing w:line="568" w:lineRule="atLeas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1186</Words>
  <Characters>1281</Characters>
  <Lines>4</Lines>
  <Paragraphs>1</Paragraphs>
  <TotalTime>3</TotalTime>
  <ScaleCrop>false</ScaleCrop>
  <LinksUpToDate>false</LinksUpToDate>
  <CharactersWithSpaces>1433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2020-03-05T02:18:00Z</dcterms:created>
  <dc:creator>Administrator</dc:creator>
  <cp:lastModifiedBy>黄逗啊</cp:lastModifiedBy>
  <dcterms:modified xsi:type="dcterms:W3CDTF">2022-09-14T06:31:03Z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A0E655BB12F94B2E9EAB148D8294B999</vt:lpwstr>
  </property>
</Properties>
</file>